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EEEF" w14:textId="3CB96251" w:rsidR="003469C5" w:rsidRPr="000237F6" w:rsidRDefault="008B3D62" w:rsidP="008B3D62">
      <w:pPr>
        <w:pStyle w:val="af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แผนการบริหารและพัฒนาทรัพยากรบุคคล ประจำปีงบประมาณ  256</w:t>
      </w:r>
      <w:r w:rsidR="000E4E8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9</w:t>
      </w:r>
    </w:p>
    <w:p w14:paraId="2EC7ABDB" w14:textId="6009BAA7" w:rsidR="008B3D62" w:rsidRPr="000237F6" w:rsidRDefault="008B3D62" w:rsidP="008B3D62">
      <w:pPr>
        <w:pStyle w:val="af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ขององค์การบริหารส่วนตำบล</w:t>
      </w:r>
      <w:r w:rsidR="007A2744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ดอนช้าง</w:t>
      </w: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อำเภอ</w:t>
      </w:r>
      <w:r w:rsidR="007A2744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เมืองขอนแก่น</w:t>
      </w: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จังหวัดขอนแก่น</w:t>
      </w:r>
    </w:p>
    <w:p w14:paraId="1DB0DCB9" w14:textId="78F0FF22" w:rsidR="008B3D62" w:rsidRPr="000237F6" w:rsidRDefault="008B3D62" w:rsidP="008B3D62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237F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การบริหารทรัพยากรบุคคล</w:t>
      </w:r>
      <w:r w:rsidR="0058096F" w:rsidRPr="000237F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</w:t>
      </w:r>
      <w:r w:rsidR="0058096F" w:rsidRPr="000237F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:</w:t>
      </w:r>
    </w:p>
    <w:tbl>
      <w:tblPr>
        <w:tblStyle w:val="ae"/>
        <w:tblW w:w="13887" w:type="dxa"/>
        <w:jc w:val="center"/>
        <w:tblLook w:val="04A0" w:firstRow="1" w:lastRow="0" w:firstColumn="1" w:lastColumn="0" w:noHBand="0" w:noVBand="1"/>
      </w:tblPr>
      <w:tblGrid>
        <w:gridCol w:w="5524"/>
        <w:gridCol w:w="2835"/>
        <w:gridCol w:w="3685"/>
        <w:gridCol w:w="1843"/>
      </w:tblGrid>
      <w:tr w:rsidR="00AA0697" w:rsidRPr="00AA0697" w14:paraId="05909544" w14:textId="77777777" w:rsidTr="00D26B8B">
        <w:trPr>
          <w:jc w:val="center"/>
        </w:trPr>
        <w:tc>
          <w:tcPr>
            <w:tcW w:w="5524" w:type="dxa"/>
            <w:shd w:val="clear" w:color="auto" w:fill="F7CAAC" w:themeFill="accent2" w:themeFillTint="66"/>
            <w:vAlign w:val="center"/>
          </w:tcPr>
          <w:p w14:paraId="4FAA51AD" w14:textId="77777777" w:rsidR="000237F6" w:rsidRDefault="000237F6" w:rsidP="00AA0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78F5CB" w14:textId="617CB7C1" w:rsidR="00AA0697" w:rsidRDefault="00AA0697" w:rsidP="00AA069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</w:t>
            </w:r>
            <w:r w:rsidR="00960C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รรม</w:t>
            </w:r>
          </w:p>
          <w:p w14:paraId="52351497" w14:textId="60A9379F" w:rsidR="008B3D62" w:rsidRPr="00AA0697" w:rsidRDefault="008B3D62" w:rsidP="00AA0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14:paraId="5963B8D9" w14:textId="629292C4" w:rsidR="00AA0697" w:rsidRPr="00AA0697" w:rsidRDefault="00AA0697" w:rsidP="00797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3685" w:type="dxa"/>
            <w:shd w:val="clear" w:color="auto" w:fill="F7CAAC" w:themeFill="accent2" w:themeFillTint="66"/>
            <w:vAlign w:val="center"/>
          </w:tcPr>
          <w:p w14:paraId="61B74E6C" w14:textId="4BA2E10C" w:rsidR="00AA0697" w:rsidRPr="00AA0697" w:rsidRDefault="00AA0697" w:rsidP="00797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</w:t>
            </w:r>
            <w:r w:rsidR="008B3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AA06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50486D29" w14:textId="11379F10" w:rsidR="00AA0697" w:rsidRPr="00AA0697" w:rsidRDefault="00AA0697" w:rsidP="00AA0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0697" w:rsidRPr="00AA0697" w14:paraId="3C3FDE24" w14:textId="77777777" w:rsidTr="00D26B8B">
        <w:trPr>
          <w:jc w:val="center"/>
        </w:trPr>
        <w:tc>
          <w:tcPr>
            <w:tcW w:w="5524" w:type="dxa"/>
          </w:tcPr>
          <w:p w14:paraId="68D911EC" w14:textId="0FD2C352" w:rsidR="00AA0697" w:rsidRDefault="00D26B8B" w:rsidP="00D26B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ลัง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ปี เพื่อให้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ดอนช้าง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มีโครงสร้างการแบ่งงานและระบบงานที่เหมาะสมไม่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ซ้อนรวมถึงการก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หนดประเภทต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แหน่งสายงาน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การจัดอัตราก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ลังโครงสร้างส่วนราชการให้เหมาะสมกับ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ภารกิจอ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นาจหน้าที่ของ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โดยได้มีการปรับปรุง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ปี และมีการด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เนินการสรรหา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และพนักงานจ้างตามแผนอัตราก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ลัง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ปี ได้แก่ การบรรจุแต่งตั</w:t>
            </w:r>
            <w:r w:rsidR="00AA06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ง การรับโอน การรับสมัคร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0697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14:paraId="16BAFD3D" w14:textId="7C42F5E6" w:rsidR="001E71EE" w:rsidRPr="00AA0697" w:rsidRDefault="001E71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E91D518" w14:textId="473D13E8" w:rsidR="00AA0697" w:rsidRPr="00AA0697" w:rsidRDefault="00AA0697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3685" w:type="dxa"/>
          </w:tcPr>
          <w:p w14:paraId="7725DCC4" w14:textId="6CB5E431" w:rsidR="00AA0697" w:rsidRPr="00AA0697" w:rsidRDefault="00AA0697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26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30</w:t>
            </w:r>
            <w:r w:rsidR="00D26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2568</w:t>
            </w:r>
          </w:p>
          <w:p w14:paraId="5BA8BB94" w14:textId="1310790A" w:rsidR="00AA0697" w:rsidRPr="00AA0697" w:rsidRDefault="00AA0697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311001" w14:textId="77777777" w:rsidR="00AA0697" w:rsidRPr="00AA0697" w:rsidRDefault="00AA06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3D62" w:rsidRPr="00AA0697" w14:paraId="17EBE35B" w14:textId="77777777" w:rsidTr="00D26B8B">
        <w:trPr>
          <w:jc w:val="center"/>
        </w:trPr>
        <w:tc>
          <w:tcPr>
            <w:tcW w:w="5524" w:type="dxa"/>
          </w:tcPr>
          <w:p w14:paraId="2915D48C" w14:textId="058B2634" w:rsidR="001E71EE" w:rsidRPr="00AA0697" w:rsidRDefault="00D26B8B" w:rsidP="009013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ดอนช้าง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หลักเกณฑ์และ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วิธีการประเมินผลการปฏิบัติงานของพนักงาน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พนักงานครูอบต.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และลูกจ้างประจ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0E4E8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252EF25E" w14:textId="77777777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14:paraId="4587DA46" w14:textId="77777777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1F29D26" w14:textId="56D1C0DC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="00D26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2568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ผลบังคับใช้</w:t>
            </w:r>
          </w:p>
          <w:p w14:paraId="43837938" w14:textId="55C936E2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D26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26B8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D26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26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  <w:p w14:paraId="07CD79FD" w14:textId="77777777" w:rsidR="008B3D62" w:rsidRPr="00AA0697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0CD881E" w14:textId="77777777" w:rsidR="008B3D62" w:rsidRPr="00AA0697" w:rsidRDefault="008B3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3D62" w:rsidRPr="00AA0697" w14:paraId="10929267" w14:textId="77777777" w:rsidTr="00D26B8B">
        <w:trPr>
          <w:jc w:val="center"/>
        </w:trPr>
        <w:tc>
          <w:tcPr>
            <w:tcW w:w="5524" w:type="dxa"/>
          </w:tcPr>
          <w:p w14:paraId="43D0F8D0" w14:textId="17843BA6" w:rsidR="008B3D62" w:rsidRDefault="00D26B8B" w:rsidP="00D26B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ดอนช้าง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หลักเกณฑ์และ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วิธีการประเมินผลการปฏิบัติงานของพนักงานจ้าง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="008B3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="008B3D62" w:rsidRPr="00AA069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0E4E8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50CBC61F" w14:textId="08F34993" w:rsidR="001E71EE" w:rsidRPr="00AA0697" w:rsidRDefault="001E71EE" w:rsidP="001E7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94C6E5E" w14:textId="77777777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14:paraId="347C74F8" w14:textId="77777777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FFAA882" w14:textId="697A8BE5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="00901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2568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ผลบังคับใช้</w:t>
            </w:r>
          </w:p>
          <w:p w14:paraId="4A10E76D" w14:textId="77777777" w:rsidR="009013A3" w:rsidRDefault="009013A3" w:rsidP="009013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2569</w:t>
            </w:r>
          </w:p>
          <w:p w14:paraId="7E1D5BE6" w14:textId="77777777" w:rsidR="009013A3" w:rsidRDefault="009013A3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0228A" w14:textId="77777777" w:rsidR="008B3D62" w:rsidRPr="00AA0697" w:rsidRDefault="008B3D62" w:rsidP="009013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B59D6D0" w14:textId="77777777" w:rsidR="008B3D62" w:rsidRPr="00AA0697" w:rsidRDefault="008B3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0697" w:rsidRPr="00AA0697" w14:paraId="599B591C" w14:textId="77777777" w:rsidTr="00D26B8B">
        <w:trPr>
          <w:jc w:val="center"/>
        </w:trPr>
        <w:tc>
          <w:tcPr>
            <w:tcW w:w="5524" w:type="dxa"/>
          </w:tcPr>
          <w:p w14:paraId="133350E0" w14:textId="38658A00" w:rsidR="001E71EE" w:rsidRDefault="00AA0697" w:rsidP="001E71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การประเมินผลการปฏิบัติงานของพนักงาน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  <w:r w:rsidR="000237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37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256</w:t>
            </w:r>
            <w:r w:rsidR="000E4E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939D494" w14:textId="7C1D416D" w:rsidR="001E71EE" w:rsidRPr="00AA0697" w:rsidRDefault="001E71EE" w:rsidP="001E7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F6D6A41" w14:textId="5746B2AB" w:rsidR="00AA0697" w:rsidRDefault="00AA0697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  <w:p w14:paraId="3A9D393D" w14:textId="52C05E58" w:rsidR="00AA0697" w:rsidRPr="00AA0697" w:rsidRDefault="00AA0697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0EE3C9E" w14:textId="563D89B6" w:rsidR="008B3D62" w:rsidRDefault="008B3D62" w:rsidP="00797D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ครั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งที่ 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1 (1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E4E8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- 31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E4E8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CA99C39" w14:textId="03A4EF0B" w:rsidR="00AA0697" w:rsidRPr="00AA0697" w:rsidRDefault="008B3D62" w:rsidP="001E7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ครั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งที่ 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2 (1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เม.ย.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E4E8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 xml:space="preserve"> – 30 </w:t>
            </w:r>
            <w:r w:rsidRPr="00AA0697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E4E8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AA06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1DAFFFC" w14:textId="77777777" w:rsidR="00AA0697" w:rsidRPr="00AA0697" w:rsidRDefault="00AA06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F290AB" w14:textId="77777777" w:rsidR="00797D7E" w:rsidRDefault="00797D7E">
      <w:pPr>
        <w:rPr>
          <w:rFonts w:ascii="TH SarabunIT๙" w:hAnsi="TH SarabunIT๙" w:cs="TH SarabunIT๙"/>
          <w:sz w:val="32"/>
          <w:szCs w:val="32"/>
        </w:rPr>
      </w:pPr>
    </w:p>
    <w:p w14:paraId="6D4FEFA5" w14:textId="77777777" w:rsidR="009013A3" w:rsidRDefault="009013A3">
      <w:pPr>
        <w:rPr>
          <w:rFonts w:ascii="TH SarabunIT๙" w:hAnsi="TH SarabunIT๙" w:cs="TH SarabunIT๙"/>
          <w:sz w:val="32"/>
          <w:szCs w:val="32"/>
        </w:rPr>
      </w:pPr>
    </w:p>
    <w:p w14:paraId="5F503EC0" w14:textId="0391E338" w:rsidR="008C3D0A" w:rsidRPr="000237F6" w:rsidRDefault="008C3D0A" w:rsidP="008C3D0A">
      <w:pPr>
        <w:pStyle w:val="af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>แผนการบริหารและพัฒนาทรัพยากรบุคคล ประจำปีงบประมาณ  256</w:t>
      </w:r>
      <w:r w:rsidR="000E4E8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9</w:t>
      </w:r>
    </w:p>
    <w:p w14:paraId="248422E5" w14:textId="5B179F4D" w:rsidR="008C3D0A" w:rsidRPr="000237F6" w:rsidRDefault="008C3D0A" w:rsidP="008C3D0A">
      <w:pPr>
        <w:pStyle w:val="af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ขององค์การบริหารส่วนตำบล</w:t>
      </w:r>
      <w:r w:rsidR="0005782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ดอนช้าง</w:t>
      </w: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อำเภอ</w:t>
      </w:r>
      <w:r w:rsidR="0005782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เมืองขอนแก่น</w:t>
      </w:r>
      <w:r w:rsidRPr="000237F6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จังหวัดขอนแก่น</w:t>
      </w:r>
    </w:p>
    <w:p w14:paraId="210842AB" w14:textId="6809FC15" w:rsidR="008152FE" w:rsidRPr="000237F6" w:rsidRDefault="008C3D0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0237F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การพัฒนาทรัพยากรบุคคล</w:t>
      </w:r>
      <w:r w:rsidR="0058096F" w:rsidRPr="000237F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:</w:t>
      </w:r>
    </w:p>
    <w:tbl>
      <w:tblPr>
        <w:tblStyle w:val="ae"/>
        <w:tblW w:w="14459" w:type="dxa"/>
        <w:tblInd w:w="-714" w:type="dxa"/>
        <w:tblLook w:val="04A0" w:firstRow="1" w:lastRow="0" w:firstColumn="1" w:lastColumn="0" w:noHBand="0" w:noVBand="1"/>
      </w:tblPr>
      <w:tblGrid>
        <w:gridCol w:w="1833"/>
        <w:gridCol w:w="2645"/>
        <w:gridCol w:w="3270"/>
        <w:gridCol w:w="935"/>
        <w:gridCol w:w="1553"/>
        <w:gridCol w:w="2812"/>
        <w:gridCol w:w="1411"/>
      </w:tblGrid>
      <w:tr w:rsidR="008C3D0A" w:rsidRPr="008152FE" w14:paraId="4576FEA9" w14:textId="77777777" w:rsidTr="00B315C3">
        <w:tc>
          <w:tcPr>
            <w:tcW w:w="1833" w:type="dxa"/>
            <w:shd w:val="clear" w:color="auto" w:fill="F4B083" w:themeFill="accent2" w:themeFillTint="99"/>
          </w:tcPr>
          <w:p w14:paraId="4113FE9A" w14:textId="5C10A342" w:rsidR="008152FE" w:rsidRPr="008152FE" w:rsidRDefault="008152FE" w:rsidP="008152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วัตถุประสงค์และ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645" w:type="dxa"/>
            <w:shd w:val="clear" w:color="auto" w:fill="F4B083" w:themeFill="accent2" w:themeFillTint="99"/>
          </w:tcPr>
          <w:p w14:paraId="371B3F53" w14:textId="4D28EF9C" w:rsidR="008152FE" w:rsidRPr="008152FE" w:rsidRDefault="008152FE" w:rsidP="008152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70" w:type="dxa"/>
            <w:shd w:val="clear" w:color="auto" w:fill="F4B083" w:themeFill="accent2" w:themeFillTint="99"/>
          </w:tcPr>
          <w:p w14:paraId="2B5923C7" w14:textId="495E448C" w:rsidR="008152FE" w:rsidRPr="008152FE" w:rsidRDefault="008152FE" w:rsidP="008152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35" w:type="dxa"/>
            <w:shd w:val="clear" w:color="auto" w:fill="F4B083" w:themeFill="accent2" w:themeFillTint="99"/>
          </w:tcPr>
          <w:p w14:paraId="15BE4DDB" w14:textId="7F7F2AA6" w:rsidR="008152FE" w:rsidRPr="008152FE" w:rsidRDefault="008152FE" w:rsidP="00B944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คน)</w:t>
            </w:r>
          </w:p>
        </w:tc>
        <w:tc>
          <w:tcPr>
            <w:tcW w:w="1553" w:type="dxa"/>
            <w:shd w:val="clear" w:color="auto" w:fill="F4B083" w:themeFill="accent2" w:themeFillTint="99"/>
          </w:tcPr>
          <w:p w14:paraId="40BD85C1" w14:textId="2E8E80C7" w:rsidR="008152FE" w:rsidRPr="008152FE" w:rsidRDefault="008152FE" w:rsidP="008152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812" w:type="dxa"/>
            <w:shd w:val="clear" w:color="auto" w:fill="F4B083" w:themeFill="accent2" w:themeFillTint="99"/>
          </w:tcPr>
          <w:p w14:paraId="41C1039F" w14:textId="624DCECA" w:rsidR="008152FE" w:rsidRPr="008152FE" w:rsidRDefault="008152FE" w:rsidP="008C3D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ระยะเวลาในการ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1" w:type="dxa"/>
            <w:shd w:val="clear" w:color="auto" w:fill="F4B083" w:themeFill="accent2" w:themeFillTint="99"/>
          </w:tcPr>
          <w:p w14:paraId="24B4C1AE" w14:textId="326E4634" w:rsidR="008152FE" w:rsidRPr="008152FE" w:rsidRDefault="008152FE" w:rsidP="008152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วิธีการพัฒนา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บุคลากร</w:t>
            </w:r>
          </w:p>
        </w:tc>
      </w:tr>
      <w:tr w:rsidR="008C3D0A" w:rsidRPr="008152FE" w14:paraId="13EBD0A8" w14:textId="77777777" w:rsidTr="003A6EC7">
        <w:tc>
          <w:tcPr>
            <w:tcW w:w="1833" w:type="dxa"/>
          </w:tcPr>
          <w:p w14:paraId="01AE82CD" w14:textId="0FF5D6B8" w:rsidR="008152FE" w:rsidRPr="008152FE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  <w:cs/>
              </w:rPr>
              <w:t>บุคลากรทุกระดับมี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ความรู้ ความสามารถ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ทักษะ และสมรรถนะ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ที่จำเป็นในการ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ปฏิบัติงานตามเกณฑ์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ที่กำหนด</w:t>
            </w:r>
          </w:p>
        </w:tc>
        <w:tc>
          <w:tcPr>
            <w:tcW w:w="2645" w:type="dxa"/>
          </w:tcPr>
          <w:p w14:paraId="31CB98B4" w14:textId="04272683" w:rsidR="008C3D0A" w:rsidRDefault="00B9440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</w:t>
            </w:r>
            <w:r w:rsidR="008152FE"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152FE" w:rsidRPr="008152FE">
              <w:rPr>
                <w:rFonts w:ascii="TH SarabunIT๙" w:hAnsi="TH SarabunIT๙" w:cs="TH SarabunIT๙"/>
                <w:sz w:val="28"/>
                <w:cs/>
              </w:rPr>
              <w:t>โครงการฝึกอบรมหลักสูตรตามสายงานของ</w:t>
            </w:r>
            <w:r w:rsidR="008152FE"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152FE" w:rsidRPr="008152FE">
              <w:rPr>
                <w:rFonts w:ascii="TH SarabunIT๙" w:hAnsi="TH SarabunIT๙" w:cs="TH SarabunIT๙"/>
                <w:sz w:val="28"/>
                <w:cs/>
              </w:rPr>
              <w:t>ข้าราชการหรือพนักงานส่วนท้องถิ่น ได้แก่</w:t>
            </w:r>
            <w:r w:rsidR="008152FE"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0F1D39E" w14:textId="02EB1CB7" w:rsidR="008C3D0A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หลักสูตรนักวิชาการเงิน</w:t>
            </w:r>
            <w:r w:rsidR="00FD605F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472A9B5" w14:textId="77777777" w:rsidR="008C3D0A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หลักสูตรนักพัฒนาชุมชน</w:t>
            </w:r>
          </w:p>
          <w:p w14:paraId="62486BF3" w14:textId="30AAF3E3" w:rsidR="008C3D0A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หลักสูตร</w:t>
            </w:r>
            <w:r w:rsidR="00652B6C"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57F7557" w14:textId="0515318D" w:rsidR="008C3D0A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หลักสูตร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84BA9"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</w:t>
            </w:r>
          </w:p>
          <w:p w14:paraId="3F32AC07" w14:textId="5FED6F68" w:rsidR="008C3D0A" w:rsidRDefault="00815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หลักสูตร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84BA9">
              <w:rPr>
                <w:rFonts w:ascii="TH SarabunIT๙" w:hAnsi="TH SarabunIT๙" w:cs="TH SarabunIT๙" w:hint="cs"/>
                <w:sz w:val="28"/>
                <w:cs/>
              </w:rPr>
              <w:t>นักป้องกันและบรรเทาสาธารณภัย เป็นต้น</w:t>
            </w:r>
          </w:p>
          <w:p w14:paraId="1EDCB456" w14:textId="32D7DC79" w:rsidR="008C3D0A" w:rsidRPr="008152FE" w:rsidRDefault="008C3D0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691DF623" w14:textId="77777777" w:rsidR="008C3D0A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  <w:cs/>
              </w:rPr>
              <w:t>ร้อยละของบุคลากร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ที่ผ่านฝึกอบรมหลักสูตร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ตามสายงานของ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ข้าราชการหรือพนักงาน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>ส่วนท้องถิ่น</w:t>
            </w:r>
          </w:p>
          <w:p w14:paraId="13FF1420" w14:textId="3D7883BE" w:rsidR="008152FE" w:rsidRPr="008152FE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>(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8152FE">
              <w:rPr>
                <w:rFonts w:ascii="TH SarabunIT๙" w:hAnsi="TH SarabunIT๙" w:cs="TH SarabunIT๙"/>
                <w:sz w:val="28"/>
              </w:rPr>
              <w:t>100)</w:t>
            </w:r>
          </w:p>
        </w:tc>
        <w:tc>
          <w:tcPr>
            <w:tcW w:w="935" w:type="dxa"/>
          </w:tcPr>
          <w:p w14:paraId="3BB3C1AD" w14:textId="335556A9" w:rsidR="008152FE" w:rsidRPr="008152FE" w:rsidRDefault="00984BA9" w:rsidP="00B944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3" w:type="dxa"/>
          </w:tcPr>
          <w:p w14:paraId="7A19F092" w14:textId="5CA65A74" w:rsidR="008152FE" w:rsidRPr="008152FE" w:rsidRDefault="000237F6" w:rsidP="000237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8E7E27"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2812" w:type="dxa"/>
          </w:tcPr>
          <w:p w14:paraId="2BCB06C1" w14:textId="3D161C1F" w:rsidR="008E7E27" w:rsidRDefault="008152FE" w:rsidP="008C3D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>1</w:t>
            </w:r>
            <w:r w:rsidR="008E7E2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E7E27">
              <w:rPr>
                <w:rFonts w:ascii="TH SarabunIT๙" w:hAnsi="TH SarabunIT๙" w:cs="TH SarabunIT๙" w:hint="cs"/>
                <w:sz w:val="28"/>
                <w:cs/>
              </w:rPr>
              <w:t xml:space="preserve">ตุลาคม </w:t>
            </w:r>
            <w:proofErr w:type="gramStart"/>
            <w:r w:rsidR="008E7E27">
              <w:rPr>
                <w:rFonts w:ascii="TH SarabunIT๙" w:hAnsi="TH SarabunIT๙" w:cs="TH SarabunIT๙" w:hint="cs"/>
                <w:sz w:val="28"/>
                <w:cs/>
              </w:rPr>
              <w:t>2568  ถึง</w:t>
            </w:r>
            <w:proofErr w:type="gramEnd"/>
            <w:r w:rsidR="008E7E2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02F125D" w14:textId="4B2A2B46" w:rsidR="008152FE" w:rsidRPr="008152FE" w:rsidRDefault="008E7E27" w:rsidP="008C3D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กันยายน 2569</w:t>
            </w:r>
          </w:p>
        </w:tc>
        <w:tc>
          <w:tcPr>
            <w:tcW w:w="1411" w:type="dxa"/>
          </w:tcPr>
          <w:p w14:paraId="62232753" w14:textId="77777777" w:rsidR="008C3D0A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8E06768" w14:textId="6B6022C7" w:rsidR="008152FE" w:rsidRPr="008152FE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  <w:cs/>
              </w:rPr>
              <w:t>เชิงปฏิบัติการ</w:t>
            </w:r>
          </w:p>
        </w:tc>
      </w:tr>
      <w:tr w:rsidR="008152FE" w:rsidRPr="008152FE" w14:paraId="50684670" w14:textId="77777777" w:rsidTr="003A6EC7">
        <w:tc>
          <w:tcPr>
            <w:tcW w:w="1833" w:type="dxa"/>
          </w:tcPr>
          <w:p w14:paraId="22F1B8EE" w14:textId="52D6743E" w:rsidR="008152FE" w:rsidRPr="008152FE" w:rsidRDefault="008152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52FE">
              <w:rPr>
                <w:rFonts w:ascii="TH SarabunIT๙" w:hAnsi="TH SarabunIT๙" w:cs="TH SarabunIT๙"/>
                <w:sz w:val="28"/>
                <w:cs/>
              </w:rPr>
              <w:t>บุคลากรทุกระดับมี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97D7E">
              <w:rPr>
                <w:rFonts w:ascii="TH SarabunIT๙" w:hAnsi="TH SarabunIT๙" w:cs="TH SarabunIT๙" w:hint="cs"/>
                <w:sz w:val="28"/>
                <w:cs/>
              </w:rPr>
              <w:t>การพัฒนาเสริมสร้างวัฒนธรรมองค์กรที่ดีและสร้างความสามัคคีในองค์กร</w:t>
            </w:r>
          </w:p>
        </w:tc>
        <w:tc>
          <w:tcPr>
            <w:tcW w:w="2645" w:type="dxa"/>
          </w:tcPr>
          <w:p w14:paraId="3CA9CD3B" w14:textId="5961782D" w:rsidR="008C3D0A" w:rsidRPr="00797D7E" w:rsidRDefault="00B9440A" w:rsidP="00FD605F">
            <w:pPr>
              <w:rPr>
                <w:rFonts w:ascii="TH SarabunIT๙" w:hAnsi="TH SarabunIT๙" w:cs="TH SarabunIT๙"/>
                <w:sz w:val="28"/>
              </w:rPr>
            </w:pPr>
            <w:r w:rsidRPr="00797D7E">
              <w:rPr>
                <w:rFonts w:ascii="TH SarabunIT๙" w:hAnsi="TH SarabunIT๙" w:cs="TH SarabunIT๙" w:hint="cs"/>
                <w:sz w:val="28"/>
                <w:cs/>
              </w:rPr>
              <w:t>2)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642EAF">
              <w:rPr>
                <w:rFonts w:ascii="TH SarabunIT๙" w:hAnsi="TH SarabunIT๙" w:cs="TH SarabunIT๙" w:hint="cs"/>
                <w:sz w:val="28"/>
                <w:cs/>
              </w:rPr>
              <w:t>ศึกษาดูงานเพื่อพัฒนาศักยภาพการปฏิบัติงานให้มีประสิทธิภาพ</w:t>
            </w:r>
            <w:r w:rsidR="008C3D0A" w:rsidRPr="00797D7E">
              <w:rPr>
                <w:rFonts w:ascii="TH SarabunIT๙" w:hAnsi="TH SarabunIT๙" w:cs="TH SarabunIT๙"/>
                <w:sz w:val="28"/>
                <w:cs/>
              </w:rPr>
              <w:t xml:space="preserve"> ประจำปีงบประมาณ  256</w:t>
            </w:r>
            <w:r w:rsidR="000E4E8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E5046CC" w14:textId="21421A6C" w:rsidR="008C3D0A" w:rsidRPr="00797D7E" w:rsidRDefault="008C3D0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0" w:type="dxa"/>
          </w:tcPr>
          <w:p w14:paraId="1DC8E18B" w14:textId="38A3E61B" w:rsidR="008C3D0A" w:rsidRPr="00797D7E" w:rsidRDefault="008152FE" w:rsidP="00FD605F">
            <w:pPr>
              <w:rPr>
                <w:rFonts w:ascii="TH SarabunIT๙" w:hAnsi="TH SarabunIT๙" w:cs="TH SarabunIT๙"/>
                <w:sz w:val="28"/>
              </w:rPr>
            </w:pPr>
            <w:r w:rsidRPr="00797D7E">
              <w:rPr>
                <w:rFonts w:ascii="TH SarabunIT๙" w:hAnsi="TH SarabunIT๙" w:cs="TH SarabunIT๙"/>
                <w:sz w:val="28"/>
                <w:cs/>
              </w:rPr>
              <w:t>ร้อยละของบุคลากร</w:t>
            </w:r>
            <w:r w:rsidRPr="00797D7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7D7E">
              <w:rPr>
                <w:rFonts w:ascii="TH SarabunIT๙" w:hAnsi="TH SarabunIT๙" w:cs="TH SarabunIT๙"/>
                <w:sz w:val="28"/>
                <w:cs/>
              </w:rPr>
              <w:t>ที่ผ่าน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>การฝึกอบรมโครงการ</w:t>
            </w:r>
            <w:r w:rsidR="009C2F38">
              <w:rPr>
                <w:rFonts w:ascii="TH SarabunIT๙" w:hAnsi="TH SarabunIT๙" w:cs="TH SarabunIT๙" w:hint="cs"/>
                <w:sz w:val="28"/>
                <w:cs/>
              </w:rPr>
              <w:t>ศึกษาดูงาน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</w:t>
            </w:r>
            <w:r w:rsidR="009C2F38"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การปฏิบัติงานให้มีประสิทธิภาพ สำหรับ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 xml:space="preserve"> ผู้บริหาร สมาชิกสภาฯ และบุคลากร อบต.</w:t>
            </w:r>
            <w:r w:rsidR="009C2F38">
              <w:rPr>
                <w:rFonts w:ascii="TH SarabunIT๙" w:hAnsi="TH SarabunIT๙" w:cs="TH SarabunIT๙" w:hint="cs"/>
                <w:sz w:val="28"/>
                <w:cs/>
              </w:rPr>
              <w:t>ดอนช้าง</w:t>
            </w:r>
            <w:r w:rsidR="008C3D0A" w:rsidRPr="00797D7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C3D0A" w:rsidRPr="00797D7E">
              <w:rPr>
                <w:rFonts w:ascii="TH SarabunIT๙" w:hAnsi="TH SarabunIT๙" w:cs="TH SarabunIT๙"/>
                <w:sz w:val="28"/>
                <w:cs/>
              </w:rPr>
              <w:t xml:space="preserve">การพัฒนาองค์กร </w:t>
            </w:r>
            <w:r w:rsidR="008C3D0A" w:rsidRPr="00797D7E">
              <w:rPr>
                <w:rStyle w:val="af0"/>
                <w:rFonts w:ascii="TH SarabunIT๙" w:eastAsia="Meiryo" w:hAnsi="TH SarabunIT๙" w:cs="TH SarabunIT๙"/>
                <w:b w:val="0"/>
                <w:bCs w:val="0"/>
                <w:color w:val="000000"/>
                <w:sz w:val="28"/>
                <w:shd w:val="clear" w:color="auto" w:fill="FFFFFF"/>
              </w:rPr>
              <w:t>Organization Development : OD</w:t>
            </w:r>
            <w:r w:rsidR="008C3D0A" w:rsidRPr="00797D7E">
              <w:rPr>
                <w:rFonts w:ascii="TH SarabunIT๙" w:hAnsi="TH SarabunIT๙" w:cs="TH SarabunIT๙"/>
                <w:sz w:val="28"/>
                <w:cs/>
              </w:rPr>
              <w:t xml:space="preserve"> ประจำปีงบประมาณ  256</w:t>
            </w:r>
            <w:r w:rsidR="000E4E8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8C3D0A" w:rsidRPr="00797D7E"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</w:p>
          <w:p w14:paraId="4A1B411C" w14:textId="77777777" w:rsidR="008152FE" w:rsidRDefault="008152FE">
            <w:pPr>
              <w:rPr>
                <w:rFonts w:ascii="TH SarabunIT๙" w:hAnsi="TH SarabunIT๙" w:cs="TH SarabunIT๙"/>
                <w:sz w:val="28"/>
              </w:rPr>
            </w:pPr>
            <w:r w:rsidRPr="00797D7E">
              <w:rPr>
                <w:rFonts w:ascii="TH SarabunIT๙" w:hAnsi="TH SarabunIT๙" w:cs="TH SarabunIT๙"/>
                <w:sz w:val="28"/>
              </w:rPr>
              <w:t>(</w:t>
            </w:r>
            <w:r w:rsidRPr="00797D7E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9C2F38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797D7E">
              <w:rPr>
                <w:rFonts w:ascii="TH SarabunIT๙" w:hAnsi="TH SarabunIT๙" w:cs="TH SarabunIT๙"/>
                <w:sz w:val="28"/>
              </w:rPr>
              <w:t>0)</w:t>
            </w:r>
          </w:p>
          <w:p w14:paraId="58B8CCC3" w14:textId="69C42973" w:rsidR="003A6EC7" w:rsidRPr="00797D7E" w:rsidRDefault="003A6E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35" w:type="dxa"/>
          </w:tcPr>
          <w:p w14:paraId="449427B6" w14:textId="051E9036" w:rsidR="008152FE" w:rsidRPr="008152FE" w:rsidRDefault="00642EAF" w:rsidP="00B944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553" w:type="dxa"/>
          </w:tcPr>
          <w:p w14:paraId="02C446EA" w14:textId="3B5F404E" w:rsidR="008152FE" w:rsidRPr="008152FE" w:rsidRDefault="00642EAF" w:rsidP="00B944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400,000</w:t>
            </w:r>
          </w:p>
        </w:tc>
        <w:tc>
          <w:tcPr>
            <w:tcW w:w="2812" w:type="dxa"/>
          </w:tcPr>
          <w:p w14:paraId="3EE131A9" w14:textId="3BC368C4" w:rsidR="008152FE" w:rsidRPr="008152FE" w:rsidRDefault="008152FE" w:rsidP="008C3D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proofErr w:type="gramStart"/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 w:rsidR="000E4E8C">
              <w:rPr>
                <w:rFonts w:ascii="TH SarabunIT๙" w:hAnsi="TH SarabunIT๙" w:cs="TH SarabunIT๙"/>
                <w:sz w:val="28"/>
              </w:rPr>
              <w:t>8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E71EE">
              <w:rPr>
                <w:rFonts w:ascii="TH SarabunIT๙" w:hAnsi="TH SarabunIT๙" w:cs="TH SarabunIT๙"/>
                <w:sz w:val="28"/>
              </w:rPr>
              <w:t xml:space="preserve"> -</w:t>
            </w:r>
            <w:proofErr w:type="gramEnd"/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E71E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 w:rsidR="000E4E8C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1" w:type="dxa"/>
          </w:tcPr>
          <w:p w14:paraId="603AF224" w14:textId="5C013949" w:rsidR="008152FE" w:rsidRPr="008152FE" w:rsidRDefault="003D23CD" w:rsidP="003D23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ดูงาน / </w:t>
            </w:r>
            <w:r w:rsidR="008152FE" w:rsidRPr="008152FE">
              <w:rPr>
                <w:rFonts w:ascii="TH SarabunIT๙" w:hAnsi="TH SarabunIT๙" w:cs="TH SarabunIT๙"/>
                <w:sz w:val="28"/>
                <w:cs/>
              </w:rPr>
              <w:t>การฝึกอบรมเชิงปฏิบัติการ</w:t>
            </w:r>
          </w:p>
        </w:tc>
      </w:tr>
    </w:tbl>
    <w:p w14:paraId="71049C51" w14:textId="77777777" w:rsidR="008152FE" w:rsidRDefault="008152FE">
      <w:pPr>
        <w:rPr>
          <w:rFonts w:ascii="TH SarabunIT๙" w:hAnsi="TH SarabunIT๙" w:cs="TH SarabunIT๙"/>
          <w:sz w:val="32"/>
          <w:szCs w:val="32"/>
        </w:rPr>
      </w:pPr>
    </w:p>
    <w:p w14:paraId="565DE5F7" w14:textId="77777777" w:rsidR="00FD605F" w:rsidRDefault="00FD605F">
      <w:pPr>
        <w:rPr>
          <w:rFonts w:ascii="TH SarabunIT๙" w:hAnsi="TH SarabunIT๙" w:cs="TH SarabunIT๙"/>
          <w:sz w:val="32"/>
          <w:szCs w:val="32"/>
        </w:rPr>
      </w:pPr>
    </w:p>
    <w:p w14:paraId="5FEBE7CE" w14:textId="77777777" w:rsidR="00FD605F" w:rsidRDefault="00FD605F">
      <w:pPr>
        <w:rPr>
          <w:rFonts w:ascii="TH SarabunIT๙" w:hAnsi="TH SarabunIT๙" w:cs="TH SarabunIT๙"/>
          <w:sz w:val="32"/>
          <w:szCs w:val="32"/>
        </w:rPr>
      </w:pPr>
    </w:p>
    <w:p w14:paraId="33E010B7" w14:textId="77777777" w:rsidR="001E71EE" w:rsidRDefault="001E71EE">
      <w:pPr>
        <w:rPr>
          <w:rFonts w:ascii="TH SarabunIT๙" w:hAnsi="TH SarabunIT๙" w:cs="TH SarabunIT๙"/>
          <w:sz w:val="32"/>
          <w:szCs w:val="32"/>
        </w:rPr>
      </w:pPr>
    </w:p>
    <w:p w14:paraId="0A81D1F7" w14:textId="77777777" w:rsidR="001E71EE" w:rsidRDefault="001E71EE">
      <w:pPr>
        <w:rPr>
          <w:rFonts w:ascii="TH SarabunIT๙" w:hAnsi="TH SarabunIT๙" w:cs="TH SarabunIT๙"/>
          <w:sz w:val="32"/>
          <w:szCs w:val="32"/>
        </w:rPr>
      </w:pPr>
    </w:p>
    <w:p w14:paraId="4E1E6495" w14:textId="0B59BA01" w:rsidR="00FD605F" w:rsidRDefault="00FD605F" w:rsidP="00FD60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e"/>
        <w:tblW w:w="14459" w:type="dxa"/>
        <w:tblInd w:w="-714" w:type="dxa"/>
        <w:tblLook w:val="04A0" w:firstRow="1" w:lastRow="0" w:firstColumn="1" w:lastColumn="0" w:noHBand="0" w:noVBand="1"/>
      </w:tblPr>
      <w:tblGrid>
        <w:gridCol w:w="1840"/>
        <w:gridCol w:w="2663"/>
        <w:gridCol w:w="3152"/>
        <w:gridCol w:w="993"/>
        <w:gridCol w:w="1559"/>
        <w:gridCol w:w="2835"/>
        <w:gridCol w:w="1417"/>
      </w:tblGrid>
      <w:tr w:rsidR="00FD605F" w:rsidRPr="008152FE" w14:paraId="5ED68346" w14:textId="77777777" w:rsidTr="00B315C3">
        <w:tc>
          <w:tcPr>
            <w:tcW w:w="1840" w:type="dxa"/>
            <w:shd w:val="clear" w:color="auto" w:fill="F4B083" w:themeFill="accent2" w:themeFillTint="99"/>
          </w:tcPr>
          <w:p w14:paraId="41411D59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วัตถุประสงค์และ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663" w:type="dxa"/>
            <w:shd w:val="clear" w:color="auto" w:fill="F4B083" w:themeFill="accent2" w:themeFillTint="99"/>
          </w:tcPr>
          <w:p w14:paraId="7A0FC023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152" w:type="dxa"/>
            <w:shd w:val="clear" w:color="auto" w:fill="F4B083" w:themeFill="accent2" w:themeFillTint="99"/>
          </w:tcPr>
          <w:p w14:paraId="494AF2A1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5B4AE453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3263C30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CDFD6D4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ระยะเวลาในการ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4241513E" w14:textId="77777777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วิธีการพัฒนา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152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บุคลากร</w:t>
            </w:r>
          </w:p>
        </w:tc>
      </w:tr>
      <w:tr w:rsidR="00FD605F" w:rsidRPr="00FD605F" w14:paraId="50D56EDF" w14:textId="77777777" w:rsidTr="003A6EC7">
        <w:tc>
          <w:tcPr>
            <w:tcW w:w="1840" w:type="dxa"/>
          </w:tcPr>
          <w:p w14:paraId="2645C040" w14:textId="77777777" w:rsidR="00FD605F" w:rsidRDefault="00FD605F" w:rsidP="00B365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D605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บุคลากรที่มีหน้าที่รับผิดชอบสามารถดำเนินการบริหารงานบุคคลได้อย่างมีประสิทธิภาพ</w:t>
            </w:r>
          </w:p>
          <w:p w14:paraId="7FFA2779" w14:textId="77777777" w:rsidR="005342BA" w:rsidRPr="00FD605F" w:rsidRDefault="005342BA" w:rsidP="00B3652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663" w:type="dxa"/>
          </w:tcPr>
          <w:p w14:paraId="3AC956D3" w14:textId="223AE582" w:rsidR="00FD605F" w:rsidRPr="00FD605F" w:rsidRDefault="00266B13" w:rsidP="00B36527">
            <w:pPr>
              <w:rPr>
                <w:rFonts w:ascii="TH SarabunIT๙" w:eastAsia="Cordia New" w:hAnsi="TH SarabunIT๙" w:cs="TH SarabunIT๙"/>
                <w:color w:val="000000" w:themeColor="text1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 w:themeColor="text1"/>
                <w:spacing w:val="-12"/>
                <w:sz w:val="28"/>
                <w:cs/>
              </w:rPr>
              <w:t>3</w:t>
            </w:r>
            <w:r w:rsidR="00FD605F" w:rsidRPr="00FD605F">
              <w:rPr>
                <w:rFonts w:ascii="TH SarabunIT๙" w:eastAsia="Cordia New" w:hAnsi="TH SarabunIT๙" w:cs="TH SarabunIT๙" w:hint="cs"/>
                <w:color w:val="000000" w:themeColor="text1"/>
                <w:spacing w:val="-12"/>
                <w:sz w:val="28"/>
                <w:cs/>
              </w:rPr>
              <w:t xml:space="preserve">) </w:t>
            </w:r>
            <w:r w:rsidR="00FD605F" w:rsidRPr="00FD605F">
              <w:rPr>
                <w:rFonts w:ascii="TH SarabunIT๙" w:eastAsia="Cordia New" w:hAnsi="TH SarabunIT๙" w:cs="TH SarabunIT๙"/>
                <w:color w:val="000000" w:themeColor="text1"/>
                <w:spacing w:val="-12"/>
                <w:sz w:val="28"/>
                <w:cs/>
              </w:rPr>
              <w:t>โครงการการเรียนรู้ด้วยตนเองผ่านสื่ออิเล็กทรอนิกส์</w:t>
            </w:r>
            <w:r w:rsidR="001E71EE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FD605F" w:rsidRPr="00FD605F"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  <w:t>(</w:t>
            </w:r>
            <w:r w:rsidR="00FD605F" w:rsidRPr="00FD605F"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  <w:t>e-Learning)</w:t>
            </w:r>
          </w:p>
        </w:tc>
        <w:tc>
          <w:tcPr>
            <w:tcW w:w="3152" w:type="dxa"/>
          </w:tcPr>
          <w:p w14:paraId="5914BEE2" w14:textId="0F971B89" w:rsidR="00FD605F" w:rsidRPr="00FD605F" w:rsidRDefault="00FD605F" w:rsidP="00B36527">
            <w:pPr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</w:pPr>
            <w:r w:rsidRPr="00FD605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ร้อยละของบุคลากรที่ผ่านการฝึกอบรม</w:t>
            </w:r>
            <w:r w:rsidRPr="00FD605F">
              <w:rPr>
                <w:rFonts w:ascii="TH SarabunIT๙" w:eastAsia="Cordia New" w:hAnsi="TH SarabunIT๙" w:cs="TH SarabunIT๙"/>
                <w:color w:val="000000" w:themeColor="text1"/>
                <w:spacing w:val="-12"/>
                <w:sz w:val="28"/>
                <w:cs/>
              </w:rPr>
              <w:t>โครงการการเรียนรู้ด้วยตนเองผ่านสื่ออิเล็กทรอนิกส์</w:t>
            </w:r>
            <w:r w:rsidR="001E71EE">
              <w:rPr>
                <w:rFonts w:ascii="TH SarabunIT๙" w:eastAsia="Cordia New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D605F"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  <w:t>(</w:t>
            </w:r>
            <w:r w:rsidRPr="00FD605F"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  <w:t>e-Learning)</w:t>
            </w:r>
          </w:p>
          <w:p w14:paraId="0BEBC2F7" w14:textId="77777777" w:rsidR="00FD605F" w:rsidRPr="00FD605F" w:rsidRDefault="00FD605F" w:rsidP="00B36527">
            <w:pPr>
              <w:rPr>
                <w:rFonts w:ascii="TH SarabunIT๙" w:eastAsia="Cordia New" w:hAnsi="TH SarabunIT๙" w:cs="TH SarabunIT๙"/>
                <w:color w:val="000000" w:themeColor="text1"/>
                <w:spacing w:val="-12"/>
                <w:sz w:val="28"/>
                <w:cs/>
              </w:rPr>
            </w:pPr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>100)</w:t>
            </w:r>
          </w:p>
        </w:tc>
        <w:tc>
          <w:tcPr>
            <w:tcW w:w="993" w:type="dxa"/>
          </w:tcPr>
          <w:p w14:paraId="6EA32F8E" w14:textId="5C1CE373" w:rsidR="00FD605F" w:rsidRPr="00FD605F" w:rsidRDefault="009A7372" w:rsidP="00B3652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FD605F" w:rsidRPr="00FD605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559" w:type="dxa"/>
          </w:tcPr>
          <w:p w14:paraId="056452C6" w14:textId="77777777" w:rsidR="00FD605F" w:rsidRPr="00FD605F" w:rsidRDefault="00FD605F" w:rsidP="00B3652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D605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2835" w:type="dxa"/>
          </w:tcPr>
          <w:p w14:paraId="74C836E4" w14:textId="26F0A0E9" w:rsidR="00FD605F" w:rsidRPr="00FD605F" w:rsidRDefault="00FD605F" w:rsidP="00B3652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ต.ค. </w:t>
            </w:r>
            <w:proofErr w:type="gramStart"/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="000E4E8C">
              <w:rPr>
                <w:rFonts w:ascii="TH SarabunIT๙" w:hAnsi="TH SarabunIT๙" w:cs="TH SarabunIT๙"/>
                <w:color w:val="000000" w:themeColor="text1"/>
                <w:sz w:val="28"/>
              </w:rPr>
              <w:t>8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1E71E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-</w:t>
            </w:r>
            <w:proofErr w:type="gramEnd"/>
            <w:r w:rsidR="001E71E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30 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ก.ย. </w:t>
            </w:r>
            <w:r w:rsidRPr="00FD605F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="000E4E8C">
              <w:rPr>
                <w:rFonts w:ascii="TH SarabunIT๙" w:hAnsi="TH SarabunIT๙" w:cs="TH SarabunIT๙"/>
                <w:color w:val="000000" w:themeColor="text1"/>
                <w:sz w:val="28"/>
              </w:rPr>
              <w:t>9</w:t>
            </w:r>
          </w:p>
        </w:tc>
        <w:tc>
          <w:tcPr>
            <w:tcW w:w="1417" w:type="dxa"/>
          </w:tcPr>
          <w:p w14:paraId="3FEEB52D" w14:textId="77777777" w:rsidR="00FD605F" w:rsidRPr="00FD605F" w:rsidRDefault="00FD605F" w:rsidP="00B365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D605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การฝึกอบรม</w:t>
            </w:r>
            <w:r w:rsidRPr="00FD605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ผ่านสื่ออิเล็กทรอนิกส์</w:t>
            </w:r>
          </w:p>
          <w:p w14:paraId="43A94C00" w14:textId="77777777" w:rsidR="00FD605F" w:rsidRPr="00FD605F" w:rsidRDefault="00FD605F" w:rsidP="00B365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FD605F" w:rsidRPr="008152FE" w14:paraId="43C20598" w14:textId="77777777" w:rsidTr="003A6EC7">
        <w:tc>
          <w:tcPr>
            <w:tcW w:w="1840" w:type="dxa"/>
          </w:tcPr>
          <w:p w14:paraId="0DD266F6" w14:textId="418F82BD" w:rsidR="00FD605F" w:rsidRDefault="00FD605F" w:rsidP="00B36527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830353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Pr="00830353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="00ED3843">
              <w:rPr>
                <w:rFonts w:ascii="TH SarabunIT๙" w:eastAsia="Cordia New" w:hAnsi="TH SarabunIT๙" w:cs="TH SarabunIT๙" w:hint="cs"/>
                <w:sz w:val="28"/>
                <w:cs/>
              </w:rPr>
              <w:t>สามารถนำหลักการบริหารจัดการบ้านเมืองที่มาใช้ในการปฏิบัติงานสนองความต้องการของประชาชนได้อย่างมีประสิทธิภาพ</w:t>
            </w:r>
          </w:p>
          <w:p w14:paraId="3EED6709" w14:textId="77777777" w:rsidR="005342BA" w:rsidRPr="00830353" w:rsidRDefault="005342BA" w:rsidP="00B365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63" w:type="dxa"/>
          </w:tcPr>
          <w:p w14:paraId="3496890E" w14:textId="757F3117" w:rsidR="00FD605F" w:rsidRPr="00044C2C" w:rsidRDefault="00266B13" w:rsidP="00B365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D605F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FD605F" w:rsidRPr="00044C2C">
              <w:rPr>
                <w:rFonts w:ascii="TH SarabunIT๙" w:hAnsi="TH SarabunIT๙" w:cs="TH SarabunIT๙"/>
                <w:sz w:val="28"/>
                <w:cs/>
              </w:rPr>
              <w:t>โครงการพัฒนา</w:t>
            </w:r>
            <w:r w:rsidR="00ED3843">
              <w:rPr>
                <w:rFonts w:ascii="TH SarabunIT๙" w:hAnsi="TH SarabunIT๙" w:cs="TH SarabunIT๙" w:hint="cs"/>
                <w:sz w:val="28"/>
                <w:cs/>
              </w:rPr>
              <w:t>ศักยภาพการปฏิบัติงานให้มีประสิทธิภาพในการบริหารจัดการบ้านเมืองที่ดี และหลักคุณธรรม จริยธรรมในการปฏิบัติงาน</w:t>
            </w:r>
            <w:r w:rsidR="00FD605F" w:rsidRPr="00044C2C">
              <w:rPr>
                <w:rFonts w:ascii="TH SarabunIT๙" w:hAnsi="TH SarabunIT๙" w:cs="TH SarabunIT๙"/>
                <w:sz w:val="28"/>
                <w:cs/>
              </w:rPr>
              <w:t xml:space="preserve"> ประจำปีงบประมาณ 25</w:t>
            </w:r>
            <w:r w:rsidR="00FD605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0E4E8C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14:paraId="0E14AE30" w14:textId="77777777" w:rsidR="00FD605F" w:rsidRPr="008152FE" w:rsidRDefault="00FD605F" w:rsidP="00B365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52" w:type="dxa"/>
          </w:tcPr>
          <w:p w14:paraId="53DC40DE" w14:textId="6801D461" w:rsidR="00FD605F" w:rsidRPr="008152FE" w:rsidRDefault="00FD605F" w:rsidP="005342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ร้อยละของบุคลากรที่ผ่านการฝึกอบรม</w:t>
            </w:r>
            <w:r w:rsidRPr="00044C2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5342BA">
              <w:rPr>
                <w:rFonts w:ascii="TH SarabunIT๙" w:hAnsi="TH SarabunIT๙" w:cs="TH SarabunIT๙" w:hint="cs"/>
                <w:sz w:val="28"/>
                <w:cs/>
              </w:rPr>
              <w:t>พัฒนาศักยภาพการปฏิบัติงานให้มีประสิทธิภาพในการบริหารจัดการบ้านเมืองที่ดี และหลักคุณธรรม จริยธรรมในการปฏิบัติงาน</w:t>
            </w:r>
            <w:r w:rsidRPr="00044C2C">
              <w:rPr>
                <w:rFonts w:ascii="TH SarabunIT๙" w:hAnsi="TH SarabunIT๙" w:cs="TH SarabunIT๙"/>
                <w:sz w:val="28"/>
                <w:cs/>
              </w:rPr>
              <w:t xml:space="preserve"> ประจำปีงบประมาณ 256</w:t>
            </w:r>
            <w:r w:rsidR="000E4E8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5342BA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(ร้อยละ </w:t>
            </w:r>
            <w:r w:rsidR="005342B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0)</w:t>
            </w:r>
          </w:p>
        </w:tc>
        <w:tc>
          <w:tcPr>
            <w:tcW w:w="993" w:type="dxa"/>
          </w:tcPr>
          <w:p w14:paraId="43B17437" w14:textId="448BA237" w:rsidR="00FD605F" w:rsidRPr="008152FE" w:rsidRDefault="00751F0A" w:rsidP="00B365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559" w:type="dxa"/>
          </w:tcPr>
          <w:p w14:paraId="09C44D95" w14:textId="00A91E30" w:rsidR="00FD605F" w:rsidRPr="008152FE" w:rsidRDefault="00751F0A" w:rsidP="00B365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C2650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2835" w:type="dxa"/>
          </w:tcPr>
          <w:p w14:paraId="4AE0FA4F" w14:textId="072703A0" w:rsidR="00FD605F" w:rsidRPr="008152FE" w:rsidRDefault="00FD605F" w:rsidP="00B365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 w:rsidR="000E4E8C">
              <w:rPr>
                <w:rFonts w:ascii="TH SarabunIT๙" w:hAnsi="TH SarabunIT๙" w:cs="TH SarabunIT๙"/>
                <w:sz w:val="28"/>
              </w:rPr>
              <w:t>8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E71EE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 w:rsidR="000E4E8C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</w:tcPr>
          <w:p w14:paraId="33EF96D8" w14:textId="77777777" w:rsidR="00FD605F" w:rsidRDefault="00FD605F" w:rsidP="00B36527">
            <w:pPr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97AB6C3" w14:textId="77777777" w:rsidR="00FD605F" w:rsidRPr="008152FE" w:rsidRDefault="00FD605F" w:rsidP="00B365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66B13" w:rsidRPr="008152FE" w14:paraId="4EA8B834" w14:textId="77777777" w:rsidTr="003A6EC7">
        <w:tc>
          <w:tcPr>
            <w:tcW w:w="1840" w:type="dxa"/>
          </w:tcPr>
          <w:p w14:paraId="015CB395" w14:textId="77777777" w:rsidR="00266B13" w:rsidRDefault="00266B13" w:rsidP="00266B13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830353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Pr="00830353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830353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 w:rsidRPr="00830353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  <w:p w14:paraId="2E4FD419" w14:textId="19859289" w:rsidR="00266B13" w:rsidRPr="00830353" w:rsidRDefault="00266B13" w:rsidP="00266B13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663" w:type="dxa"/>
          </w:tcPr>
          <w:p w14:paraId="4788968D" w14:textId="04244F62" w:rsidR="00266B13" w:rsidRDefault="00266B13" w:rsidP="005837F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5) กิจกรรม</w:t>
            </w:r>
            <w:r w:rsidR="005837FE">
              <w:rPr>
                <w:rFonts w:ascii="TH SarabunIT๙" w:hAnsi="TH SarabunIT๙" w:cs="TH SarabunIT๙" w:hint="cs"/>
                <w:sz w:val="28"/>
                <w:cs/>
              </w:rPr>
              <w:t>ประกาศเจตนารมณ์</w:t>
            </w:r>
            <w:r w:rsidR="005837FE" w:rsidRPr="005837FE">
              <w:rPr>
                <w:rFonts w:ascii="TH SarabunIT๙" w:hAnsi="TH SarabunIT๙" w:cs="TH SarabunIT๙"/>
                <w:sz w:val="28"/>
                <w:cs/>
              </w:rPr>
              <w:t>ไม่รับของขวัญและของกำนัลทุกชนิดจากการปฏิบัติหน้าที่ (</w:t>
            </w:r>
            <w:r w:rsidR="005837FE" w:rsidRPr="005837FE">
              <w:rPr>
                <w:rFonts w:ascii="TH SarabunIT๙" w:hAnsi="TH SarabunIT๙" w:cs="TH SarabunIT๙"/>
                <w:sz w:val="28"/>
              </w:rPr>
              <w:t>No Gift Policy)</w:t>
            </w:r>
          </w:p>
        </w:tc>
        <w:tc>
          <w:tcPr>
            <w:tcW w:w="3152" w:type="dxa"/>
          </w:tcPr>
          <w:p w14:paraId="7ADEE4AF" w14:textId="13571DAA" w:rsidR="00266B13" w:rsidRPr="00044C2C" w:rsidRDefault="00266B13" w:rsidP="00266B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ร้อยละของบุคลากรที่เข้าร่วมกิจกรรม</w:t>
            </w:r>
            <w:r w:rsidR="005837FE">
              <w:rPr>
                <w:rFonts w:ascii="TH SarabunIT๙" w:hAnsi="TH SarabunIT๙" w:cs="TH SarabunIT๙" w:hint="cs"/>
                <w:sz w:val="28"/>
                <w:cs/>
              </w:rPr>
              <w:t>ประกาศเจตนารมณ์</w:t>
            </w:r>
            <w:r w:rsidR="005837FE" w:rsidRPr="005837FE">
              <w:rPr>
                <w:rFonts w:ascii="TH SarabunIT๙" w:hAnsi="TH SarabunIT๙" w:cs="TH SarabunIT๙"/>
                <w:sz w:val="28"/>
                <w:cs/>
              </w:rPr>
              <w:t>ไม่รับของขวัญและของกำนัลทุกชนิดจากการปฏิบัติหน้าที่ (</w:t>
            </w:r>
            <w:r w:rsidR="005837FE" w:rsidRPr="005837FE">
              <w:rPr>
                <w:rFonts w:ascii="TH SarabunIT๙" w:hAnsi="TH SarabunIT๙" w:cs="TH SarabunIT๙"/>
                <w:sz w:val="28"/>
              </w:rPr>
              <w:t>No Gift Policy)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(ร้อยละ 80)</w:t>
            </w:r>
          </w:p>
          <w:p w14:paraId="5E048666" w14:textId="77777777" w:rsidR="00266B13" w:rsidRDefault="00266B13" w:rsidP="00266B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6EA4D576" w14:textId="3169DA23" w:rsidR="00266B13" w:rsidRDefault="005837FE" w:rsidP="00266B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559" w:type="dxa"/>
          </w:tcPr>
          <w:p w14:paraId="449E0AF9" w14:textId="6C1BD525" w:rsidR="00266B13" w:rsidRDefault="00266B13" w:rsidP="00266B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2835" w:type="dxa"/>
          </w:tcPr>
          <w:p w14:paraId="7E17DD14" w14:textId="02CCEF92" w:rsidR="00266B13" w:rsidRPr="008152FE" w:rsidRDefault="00266B13" w:rsidP="00266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30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</w:tcPr>
          <w:p w14:paraId="0B0F62B9" w14:textId="77777777" w:rsidR="00266B13" w:rsidRDefault="00266B13" w:rsidP="00266B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ร่วมกิจกรรม/ประชุม</w:t>
            </w:r>
          </w:p>
          <w:p w14:paraId="7489344F" w14:textId="77777777" w:rsidR="00266B13" w:rsidRPr="008152FE" w:rsidRDefault="00266B13" w:rsidP="00266B1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54B23" w:rsidRPr="008152FE" w14:paraId="30705ADE" w14:textId="77777777" w:rsidTr="003A6EC7">
        <w:tc>
          <w:tcPr>
            <w:tcW w:w="1840" w:type="dxa"/>
          </w:tcPr>
          <w:p w14:paraId="1BB8EED2" w14:textId="320FA511" w:rsidR="00654B23" w:rsidRPr="00830353" w:rsidRDefault="00654B23" w:rsidP="00654B23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30353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 w:rsidRPr="00830353"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830353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 w:rsidRPr="00830353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663" w:type="dxa"/>
          </w:tcPr>
          <w:p w14:paraId="1D3C42DD" w14:textId="671C8DE5" w:rsidR="00654B23" w:rsidRPr="00044C2C" w:rsidRDefault="00654B23" w:rsidP="00654B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6</w:t>
            </w:r>
            <w:r w:rsidRPr="00830353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) การมีส่วนร่วมในกิจกรรมด้านศาสนาและวัฒนธรรมที่สำคัญของชาติและการบำเพ็ญตนที่เป็นประโยชน์</w:t>
            </w:r>
          </w:p>
          <w:p w14:paraId="20AEA0FB" w14:textId="77777777" w:rsidR="00654B23" w:rsidRDefault="00654B23" w:rsidP="00654B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52" w:type="dxa"/>
          </w:tcPr>
          <w:p w14:paraId="2BDDC8EA" w14:textId="77777777" w:rsidR="00654B23" w:rsidRDefault="00654B23" w:rsidP="00654B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ร้อยละของบุคลากรที่เข้าร่วมกิจกรรม</w:t>
            </w:r>
          </w:p>
          <w:p w14:paraId="76718E6C" w14:textId="67E6CDFB" w:rsidR="00654B23" w:rsidRPr="00044C2C" w:rsidRDefault="00654B23" w:rsidP="00654B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80)</w:t>
            </w:r>
          </w:p>
          <w:p w14:paraId="66627F3B" w14:textId="77777777" w:rsidR="00654B23" w:rsidRDefault="00654B23" w:rsidP="00654B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6BB7EBE9" w14:textId="5CDD80EE" w:rsidR="00654B23" w:rsidRDefault="00654B23" w:rsidP="00654B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559" w:type="dxa"/>
          </w:tcPr>
          <w:p w14:paraId="09E23A57" w14:textId="1117A6C8" w:rsidR="00654B23" w:rsidRDefault="00654B23" w:rsidP="00654B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2835" w:type="dxa"/>
          </w:tcPr>
          <w:p w14:paraId="46E4D646" w14:textId="536605D2" w:rsidR="00654B23" w:rsidRPr="008152FE" w:rsidRDefault="00654B23" w:rsidP="00654B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52FE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8152FE">
              <w:rPr>
                <w:rFonts w:ascii="TH SarabunIT๙" w:hAnsi="TH SarabunIT๙" w:cs="TH SarabunIT๙"/>
                <w:sz w:val="28"/>
              </w:rPr>
              <w:t xml:space="preserve"> 30 </w:t>
            </w:r>
            <w:r w:rsidRPr="008152FE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8152F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</w:tcPr>
          <w:p w14:paraId="0BFA27DA" w14:textId="77777777" w:rsidR="00654B23" w:rsidRDefault="00654B23" w:rsidP="00654B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ร่วมกิจกรรม</w:t>
            </w:r>
          </w:p>
          <w:p w14:paraId="53FD1DE2" w14:textId="77777777" w:rsidR="00654B23" w:rsidRDefault="00654B23" w:rsidP="00654B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54B23" w:rsidRPr="008152FE" w14:paraId="728F4D16" w14:textId="77777777" w:rsidTr="00A61B7D">
        <w:trPr>
          <w:trHeight w:val="172"/>
        </w:trPr>
        <w:tc>
          <w:tcPr>
            <w:tcW w:w="8648" w:type="dxa"/>
            <w:gridSpan w:val="4"/>
          </w:tcPr>
          <w:p w14:paraId="54738B19" w14:textId="3943CE2A" w:rsidR="00654B23" w:rsidRPr="009343B5" w:rsidRDefault="009343B5" w:rsidP="00654B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43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14:paraId="6FAC3344" w14:textId="38BE4813" w:rsidR="00654B23" w:rsidRPr="009343B5" w:rsidRDefault="009343B5" w:rsidP="00654B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43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620,000</w:t>
            </w:r>
          </w:p>
        </w:tc>
        <w:tc>
          <w:tcPr>
            <w:tcW w:w="2835" w:type="dxa"/>
          </w:tcPr>
          <w:p w14:paraId="3C37BB34" w14:textId="77777777" w:rsidR="00654B23" w:rsidRPr="008152FE" w:rsidRDefault="00654B23" w:rsidP="00654B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1158B57" w14:textId="77777777" w:rsidR="00654B23" w:rsidRDefault="00654B23" w:rsidP="00654B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7A31A76" w14:textId="77777777" w:rsidR="00FD605F" w:rsidRDefault="00FD605F">
      <w:pPr>
        <w:rPr>
          <w:rFonts w:ascii="TH SarabunIT๙" w:hAnsi="TH SarabunIT๙" w:cs="TH SarabunIT๙"/>
          <w:sz w:val="32"/>
          <w:szCs w:val="32"/>
        </w:rPr>
      </w:pPr>
    </w:p>
    <w:p w14:paraId="68A5F1FB" w14:textId="77777777" w:rsidR="00FD605F" w:rsidRDefault="00FD605F">
      <w:pPr>
        <w:rPr>
          <w:rFonts w:ascii="TH SarabunIT๙" w:hAnsi="TH SarabunIT๙" w:cs="TH SarabunIT๙"/>
          <w:sz w:val="32"/>
          <w:szCs w:val="32"/>
        </w:rPr>
      </w:pPr>
    </w:p>
    <w:p w14:paraId="5D43DD8E" w14:textId="77777777" w:rsidR="001E71EE" w:rsidRDefault="001E71EE">
      <w:pPr>
        <w:rPr>
          <w:rFonts w:ascii="TH SarabunIT๙" w:hAnsi="TH SarabunIT๙" w:cs="TH SarabunIT๙"/>
          <w:sz w:val="32"/>
          <w:szCs w:val="32"/>
        </w:rPr>
      </w:pPr>
    </w:p>
    <w:p w14:paraId="43D40FFA" w14:textId="103102CD" w:rsidR="001E71EE" w:rsidRDefault="001E71EE">
      <w:pPr>
        <w:rPr>
          <w:rFonts w:ascii="TH SarabunIT๙" w:hAnsi="TH SarabunIT๙" w:cs="TH SarabunIT๙"/>
          <w:sz w:val="32"/>
          <w:szCs w:val="32"/>
        </w:rPr>
      </w:pPr>
    </w:p>
    <w:p w14:paraId="525A0415" w14:textId="77777777" w:rsidR="000E4E8C" w:rsidRDefault="000E4E8C">
      <w:pPr>
        <w:rPr>
          <w:rFonts w:ascii="TH SarabunIT๙" w:hAnsi="TH SarabunIT๙" w:cs="TH SarabunIT๙"/>
          <w:sz w:val="32"/>
          <w:szCs w:val="32"/>
        </w:rPr>
      </w:pPr>
    </w:p>
    <w:p w14:paraId="69A8D16B" w14:textId="77777777" w:rsidR="000E4E8C" w:rsidRDefault="000E4E8C">
      <w:pPr>
        <w:rPr>
          <w:rFonts w:ascii="TH SarabunIT๙" w:hAnsi="TH SarabunIT๙" w:cs="TH SarabunIT๙"/>
          <w:sz w:val="32"/>
          <w:szCs w:val="32"/>
        </w:rPr>
      </w:pPr>
    </w:p>
    <w:p w14:paraId="48A32168" w14:textId="77777777" w:rsidR="000E4E8C" w:rsidRDefault="000E4E8C">
      <w:pPr>
        <w:rPr>
          <w:rFonts w:ascii="TH SarabunIT๙" w:hAnsi="TH SarabunIT๙" w:cs="TH SarabunIT๙"/>
          <w:sz w:val="32"/>
          <w:szCs w:val="32"/>
        </w:rPr>
      </w:pPr>
    </w:p>
    <w:p w14:paraId="3506F376" w14:textId="77777777" w:rsidR="008152FE" w:rsidRPr="00AA0697" w:rsidRDefault="008152FE">
      <w:pPr>
        <w:rPr>
          <w:rFonts w:ascii="TH SarabunIT๙" w:hAnsi="TH SarabunIT๙" w:cs="TH SarabunIT๙"/>
          <w:sz w:val="32"/>
          <w:szCs w:val="32"/>
        </w:rPr>
      </w:pPr>
    </w:p>
    <w:sectPr w:rsidR="008152FE" w:rsidRPr="00AA0697" w:rsidSect="008B3D62">
      <w:pgSz w:w="15840" w:h="12240" w:orient="landscape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97"/>
    <w:rsid w:val="00001C40"/>
    <w:rsid w:val="000237F6"/>
    <w:rsid w:val="0005782C"/>
    <w:rsid w:val="000E4E8C"/>
    <w:rsid w:val="001C00D1"/>
    <w:rsid w:val="001E71EE"/>
    <w:rsid w:val="00266B13"/>
    <w:rsid w:val="003469C5"/>
    <w:rsid w:val="00385B1C"/>
    <w:rsid w:val="00390A8E"/>
    <w:rsid w:val="003A6EC7"/>
    <w:rsid w:val="003D23CD"/>
    <w:rsid w:val="00456B6E"/>
    <w:rsid w:val="004820BC"/>
    <w:rsid w:val="005342BA"/>
    <w:rsid w:val="0058096F"/>
    <w:rsid w:val="005837FE"/>
    <w:rsid w:val="00642EAF"/>
    <w:rsid w:val="00652B6C"/>
    <w:rsid w:val="00654B23"/>
    <w:rsid w:val="00751F0A"/>
    <w:rsid w:val="00797D7E"/>
    <w:rsid w:val="007A2744"/>
    <w:rsid w:val="007B5425"/>
    <w:rsid w:val="0081260B"/>
    <w:rsid w:val="008152FE"/>
    <w:rsid w:val="00830353"/>
    <w:rsid w:val="00862BFA"/>
    <w:rsid w:val="008B3D62"/>
    <w:rsid w:val="008C3D0A"/>
    <w:rsid w:val="008E7E27"/>
    <w:rsid w:val="009013A3"/>
    <w:rsid w:val="009343B5"/>
    <w:rsid w:val="00946BB3"/>
    <w:rsid w:val="00960C2C"/>
    <w:rsid w:val="00984BA9"/>
    <w:rsid w:val="009A7372"/>
    <w:rsid w:val="009C2F38"/>
    <w:rsid w:val="00AA0697"/>
    <w:rsid w:val="00B315C3"/>
    <w:rsid w:val="00B9440A"/>
    <w:rsid w:val="00C2650F"/>
    <w:rsid w:val="00CC4022"/>
    <w:rsid w:val="00D26B8B"/>
    <w:rsid w:val="00ED3843"/>
    <w:rsid w:val="00F0174D"/>
    <w:rsid w:val="00F27F95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2FA4"/>
  <w15:chartTrackingRefBased/>
  <w15:docId w15:val="{A76A6487-97D4-431F-A1EF-C221474B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AA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6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6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0697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AA069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A0697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A069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A0697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0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A069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A0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A0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A069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A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A069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A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A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69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6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A069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A0697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AA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B3D62"/>
    <w:pPr>
      <w:spacing w:after="0" w:line="240" w:lineRule="auto"/>
    </w:pPr>
  </w:style>
  <w:style w:type="character" w:styleId="af0">
    <w:name w:val="Strong"/>
    <w:uiPriority w:val="22"/>
    <w:qFormat/>
    <w:rsid w:val="008C3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</dc:creator>
  <cp:keywords/>
  <dc:description/>
  <cp:lastModifiedBy>TPS-11</cp:lastModifiedBy>
  <cp:revision>27</cp:revision>
  <dcterms:created xsi:type="dcterms:W3CDTF">2026-05-17T09:14:00Z</dcterms:created>
  <dcterms:modified xsi:type="dcterms:W3CDTF">2026-05-20T08:12:00Z</dcterms:modified>
</cp:coreProperties>
</file>